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63" w:rsidRDefault="00727063" w:rsidP="00727063">
      <w:pPr>
        <w:spacing w:line="48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727063" w:rsidRDefault="00727063" w:rsidP="00727063">
      <w:pPr>
        <w:pStyle w:val="a0"/>
        <w:rPr>
          <w:rFonts w:ascii="仿宋" w:eastAsia="仿宋" w:hAnsi="仿宋"/>
          <w:sz w:val="32"/>
          <w:szCs w:val="32"/>
        </w:rPr>
      </w:pPr>
    </w:p>
    <w:p w:rsidR="00727063" w:rsidRDefault="00727063" w:rsidP="00727063">
      <w:pPr>
        <w:spacing w:line="580" w:lineRule="exact"/>
        <w:jc w:val="center"/>
        <w:rPr>
          <w:rFonts w:asciiTheme="minorEastAsia" w:hAnsiTheme="minorEastAsia" w:cs="黑体"/>
          <w:bCs/>
          <w:sz w:val="44"/>
          <w:szCs w:val="44"/>
        </w:rPr>
      </w:pPr>
      <w:bookmarkStart w:id="0" w:name="_GoBack"/>
      <w:r>
        <w:rPr>
          <w:rFonts w:asciiTheme="minorEastAsia" w:hAnsiTheme="minorEastAsia" w:cs="黑体" w:hint="eastAsia"/>
          <w:bCs/>
          <w:sz w:val="44"/>
          <w:szCs w:val="44"/>
        </w:rPr>
        <w:t>绿色贸易专委会</w:t>
      </w:r>
    </w:p>
    <w:p w:rsidR="00727063" w:rsidRDefault="00727063" w:rsidP="00727063">
      <w:pPr>
        <w:spacing w:line="580" w:lineRule="exact"/>
        <w:jc w:val="center"/>
        <w:rPr>
          <w:rFonts w:asciiTheme="minorEastAsia" w:hAnsiTheme="minorEastAsia" w:cs="黑体"/>
          <w:bCs/>
          <w:sz w:val="44"/>
          <w:szCs w:val="44"/>
        </w:rPr>
      </w:pPr>
      <w:r>
        <w:rPr>
          <w:rFonts w:asciiTheme="minorEastAsia" w:hAnsiTheme="minorEastAsia" w:cs="黑体" w:hint="eastAsia"/>
          <w:bCs/>
          <w:sz w:val="44"/>
          <w:szCs w:val="44"/>
        </w:rPr>
        <w:t>《2025年绿色贸易典型实例》申报表</w:t>
      </w:r>
    </w:p>
    <w:bookmarkEnd w:id="0"/>
    <w:p w:rsidR="00727063" w:rsidRDefault="00727063" w:rsidP="00727063">
      <w:pPr>
        <w:pStyle w:val="a7"/>
        <w:spacing w:line="440" w:lineRule="exact"/>
        <w:ind w:leftChars="0" w:left="0" w:firstLineChars="0" w:firstLine="0"/>
        <w:rPr>
          <w:rFonts w:ascii="仿宋" w:eastAsia="仿宋" w:hAnsi="仿宋"/>
          <w:sz w:val="32"/>
          <w:szCs w:val="32"/>
        </w:rPr>
      </w:pPr>
    </w:p>
    <w:tbl>
      <w:tblPr>
        <w:tblStyle w:val="a8"/>
        <w:tblpPr w:leftFromText="180" w:rightFromText="180" w:vertAnchor="text" w:horzAnchor="page" w:tblpX="1556" w:tblpY="626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896"/>
        <w:gridCol w:w="1190"/>
        <w:gridCol w:w="1385"/>
        <w:gridCol w:w="2640"/>
      </w:tblGrid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7248" w:type="dxa"/>
            <w:gridSpan w:val="5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137" w:type="dxa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190" w:type="dxa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640" w:type="dxa"/>
            <w:vAlign w:val="center"/>
          </w:tcPr>
          <w:p w:rsidR="00727063" w:rsidRDefault="00727063" w:rsidP="00C91F7B">
            <w:pPr>
              <w:pStyle w:val="a7"/>
              <w:ind w:firstLine="643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1137" w:type="dxa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6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190" w:type="dxa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640" w:type="dxa"/>
            <w:vAlign w:val="center"/>
          </w:tcPr>
          <w:p w:rsidR="00727063" w:rsidRDefault="00727063" w:rsidP="00C91F7B">
            <w:pPr>
              <w:pStyle w:val="a7"/>
              <w:ind w:firstLine="643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所属行业</w:t>
            </w:r>
          </w:p>
        </w:tc>
        <w:tc>
          <w:tcPr>
            <w:tcW w:w="3223" w:type="dxa"/>
            <w:gridSpan w:val="3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727063" w:rsidRDefault="00727063" w:rsidP="00C91F7B">
            <w:pPr>
              <w:pStyle w:val="a7"/>
              <w:ind w:leftChars="0" w:left="0"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年营业额</w:t>
            </w:r>
          </w:p>
        </w:tc>
        <w:tc>
          <w:tcPr>
            <w:tcW w:w="2640" w:type="dxa"/>
            <w:vAlign w:val="center"/>
          </w:tcPr>
          <w:p w:rsidR="00727063" w:rsidRDefault="00727063" w:rsidP="00C91F7B">
            <w:pPr>
              <w:pStyle w:val="a7"/>
              <w:ind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单位介绍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公司简介（ 限300字内）</w:t>
            </w: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（请用一句话精准概括核心实践，如：“基于区块链的出口产品全生命周期碳足迹追踪管理实践”）</w:t>
            </w: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核心关键词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（请提供2-3个关键词，如：碳足迹核算、CBAM应对、绿色供应链、数字化平台）</w:t>
            </w: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4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案例类型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绿色供应链构建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产品碳足迹管理与绿色认证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国际绿色贸易规则应对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数字化赋能绿色转型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绿色制造与贸易融合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绿色物流与包装创新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绿色贸易金融探索</w:t>
            </w: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4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lastRenderedPageBreak/>
              <w:t>案例详情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请务必严格对照以下提纲逐条编写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/>
                <w:sz w:val="32"/>
                <w:szCs w:val="32"/>
              </w:rPr>
              <w:t>摘要与政策契合度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案例摘要：（限200字内，简明扼要地阐述案例的背景、核心措施与关键成效，确保内容的独立性和完整性。）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[撰写提示：此段为案例精华，应高度凝练，吸引读者。建议直接描述解决了什么问题、如何解决的、取得了什么核心成果。]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政策契合点：（限150字内，明确说明本案例如何响应商务部《关于拓展绿色贸易的实施意见》等国家政策导向。）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[撰写提示：例如：本案例直接响应了《实施意见》中“增强外贸企业绿色低碳发展意识”与“推广经验做法”的要求，为行业提供了可复制的……路径。]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/>
                <w:sz w:val="32"/>
                <w:szCs w:val="32"/>
              </w:rPr>
              <w:t>背景与挑战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（限300字内，清晰描述发起此项实践前所面临的具体内外部挑战。）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[撰写提示：可从国际规则压力（如CBAM）、成本上升、客户要求、自身减排压力、品牌竞争等角度阐述。]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/>
                <w:sz w:val="32"/>
                <w:szCs w:val="32"/>
              </w:rPr>
              <w:t>创新实践与具体路径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（本部分是核心，限500字内。请具体描述实践路径，避免空泛。）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[撰写提示：请详细说明：1. 应用了何种具体技术/工具/平台？2. 优化或重构了哪些业务流程与管理机制？3. 如何与供应链上下游协同？4. 在商</w:t>
            </w:r>
            <w:r>
              <w:rPr>
                <w:rFonts w:ascii="仿宋" w:eastAsia="仿宋" w:hAnsi="仿宋" w:cs="仿宋"/>
                <w:sz w:val="32"/>
                <w:szCs w:val="32"/>
              </w:rPr>
              <w:lastRenderedPageBreak/>
              <w:t>业模式或标准上有何突破？]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cs="仿宋"/>
                <w:sz w:val="32"/>
                <w:szCs w:val="32"/>
              </w:rPr>
              <w:t>成效与价值（量化数据将作为评审的核心依据）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环境效益：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实现年二氧化碳减排量：______吨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节约标准煤：______吨/年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废弃物循环利用率提升：______%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其他（如节水、节材）：________________________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经济效益：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年节约运营/生产成本：______万元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因绿色属性带来的新增订单/销售额：______万元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获得绿色金融支持（信贷、保险等）：______万元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管理与品牌效益：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获得权威认证（请列出）：________________________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生产效率/供应链效率提升：______%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客户满意度/品牌价值提升情况：_________________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5.</w:t>
            </w:r>
            <w:r>
              <w:rPr>
                <w:rFonts w:ascii="仿宋" w:eastAsia="仿宋" w:hAnsi="仿宋" w:cs="仿宋"/>
                <w:sz w:val="32"/>
                <w:szCs w:val="32"/>
              </w:rPr>
              <w:t>经验总结与推广展望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· （限300字内，总结可供同行借鉴的核心经验，并展望其推广潜力与适用条件。）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[撰写提示：请思考：1. 成功的关键因素是什么？2. 在推广中可能遇到哪些挑战？3. 对同行企业有何具体建议？]</w:t>
            </w:r>
          </w:p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4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lastRenderedPageBreak/>
              <w:t>承诺与授权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本单位郑重承诺，本申报表所填内容及全部附件材料均真实、准确、有效。本单位同意主办方对案例内容进行评审、编辑、公开发布及推广传播，并收录于《2025年度GTPC绿色贸易典型实例集》及相关报告中。</w:t>
            </w:r>
          </w:p>
        </w:tc>
      </w:tr>
      <w:tr w:rsidR="00727063" w:rsidTr="00C91F7B">
        <w:tc>
          <w:tcPr>
            <w:tcW w:w="1740" w:type="dxa"/>
            <w:vAlign w:val="center"/>
          </w:tcPr>
          <w:p w:rsidR="00727063" w:rsidRDefault="00727063" w:rsidP="00C91F7B">
            <w:pPr>
              <w:pStyle w:val="a7"/>
              <w:spacing w:line="440" w:lineRule="exact"/>
              <w:ind w:leftChars="0" w:left="0" w:firstLineChars="0" w:firstLine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单位负责人签字（加盖公章）</w:t>
            </w:r>
          </w:p>
        </w:tc>
        <w:tc>
          <w:tcPr>
            <w:tcW w:w="7248" w:type="dxa"/>
            <w:gridSpan w:val="5"/>
          </w:tcPr>
          <w:p w:rsidR="00727063" w:rsidRDefault="00727063" w:rsidP="00C91F7B">
            <w:pPr>
              <w:pStyle w:val="a7"/>
              <w:spacing w:line="480" w:lineRule="exact"/>
              <w:ind w:leftChars="0" w:left="0" w:firstLineChars="0" w:firstLine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727063" w:rsidRDefault="00727063" w:rsidP="00727063">
      <w:pPr>
        <w:pStyle w:val="a7"/>
        <w:spacing w:line="440" w:lineRule="exact"/>
        <w:ind w:leftChars="0" w:left="0" w:firstLineChars="0" w:firstLine="0"/>
        <w:rPr>
          <w:rFonts w:ascii="仿宋" w:eastAsia="仿宋" w:hAnsi="仿宋"/>
          <w:b/>
          <w:bCs/>
          <w:sz w:val="32"/>
          <w:szCs w:val="32"/>
        </w:rPr>
      </w:pPr>
    </w:p>
    <w:p w:rsidR="00727063" w:rsidRDefault="00727063" w:rsidP="00727063">
      <w:pPr>
        <w:pStyle w:val="a7"/>
        <w:ind w:leftChars="-135" w:left="450" w:hangingChars="229" w:hanging="7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填报说明：</w:t>
      </w:r>
    </w:p>
    <w:p w:rsidR="00727063" w:rsidRDefault="00727063" w:rsidP="00727063">
      <w:pPr>
        <w:pStyle w:val="a7"/>
        <w:ind w:leftChars="-135" w:left="450" w:hangingChars="229" w:hanging="7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1.请围绕七大征集方向撰写，确保内容真实，数据可验证。</w:t>
      </w:r>
    </w:p>
    <w:p w:rsidR="00727063" w:rsidRDefault="00727063" w:rsidP="00727063">
      <w:pPr>
        <w:pStyle w:val="a7"/>
        <w:ind w:leftChars="-135" w:left="450" w:hangingChars="229" w:hanging="7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2.请严格在字数限制内完成，语言精炼、逻辑清晰。</w:t>
      </w:r>
    </w:p>
    <w:p w:rsidR="00727063" w:rsidRDefault="00727063" w:rsidP="00727063">
      <w:pPr>
        <w:pStyle w:val="a7"/>
        <w:ind w:leftChars="-135" w:left="-283" w:firstLineChars="0" w:firstLine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/>
          <w:sz w:val="32"/>
          <w:szCs w:val="32"/>
        </w:rPr>
        <w:t>另附提供相关</w:t>
      </w:r>
      <w:r>
        <w:rPr>
          <w:rFonts w:ascii="仿宋" w:eastAsia="仿宋" w:hAnsi="仿宋" w:hint="eastAsia"/>
          <w:sz w:val="32"/>
          <w:szCs w:val="32"/>
        </w:rPr>
        <w:t>案例</w:t>
      </w:r>
      <w:r>
        <w:rPr>
          <w:rFonts w:ascii="仿宋" w:eastAsia="仿宋" w:hAnsi="仿宋"/>
          <w:sz w:val="32"/>
          <w:szCs w:val="32"/>
        </w:rPr>
        <w:t>图片（高清，2-3张为宜）</w:t>
      </w:r>
      <w:r>
        <w:rPr>
          <w:rFonts w:ascii="仿宋" w:eastAsia="仿宋" w:hAnsi="仿宋" w:hint="eastAsia"/>
          <w:sz w:val="32"/>
          <w:szCs w:val="32"/>
        </w:rPr>
        <w:t>、企业LOGO</w:t>
      </w:r>
      <w:r>
        <w:rPr>
          <w:rFonts w:ascii="仿宋" w:eastAsia="仿宋" w:hAnsi="仿宋"/>
          <w:sz w:val="32"/>
          <w:szCs w:val="32"/>
        </w:rPr>
        <w:t>及证明文件（如证书、报告关键页）。</w:t>
      </w:r>
    </w:p>
    <w:p w:rsidR="00727063" w:rsidRDefault="00727063" w:rsidP="00727063">
      <w:pPr>
        <w:pStyle w:val="a7"/>
        <w:ind w:leftChars="-136" w:left="-285" w:firstLineChars="0" w:hanging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4.请将本表格与附件一并发送至</w:t>
      </w:r>
      <w:r>
        <w:rPr>
          <w:rFonts w:ascii="仿宋" w:eastAsia="仿宋" w:hAnsi="仿宋" w:hint="eastAsia"/>
          <w:sz w:val="32"/>
          <w:szCs w:val="32"/>
        </w:rPr>
        <w:t>service@gtpc.org.cn</w:t>
      </w:r>
      <w:r>
        <w:rPr>
          <w:rFonts w:ascii="仿宋" w:eastAsia="仿宋" w:hAnsi="仿宋"/>
          <w:sz w:val="32"/>
          <w:szCs w:val="32"/>
        </w:rPr>
        <w:t>，邮件主题</w:t>
      </w:r>
      <w:r>
        <w:rPr>
          <w:rFonts w:ascii="仿宋" w:eastAsia="仿宋" w:hAnsi="仿宋" w:hint="eastAsia"/>
          <w:sz w:val="32"/>
          <w:szCs w:val="32"/>
        </w:rPr>
        <w:t>及文件名</w:t>
      </w:r>
      <w:r>
        <w:rPr>
          <w:rFonts w:ascii="仿宋" w:eastAsia="仿宋" w:hAnsi="仿宋"/>
          <w:sz w:val="32"/>
          <w:szCs w:val="32"/>
        </w:rPr>
        <w:t>请注明“</w:t>
      </w:r>
      <w:r>
        <w:rPr>
          <w:rFonts w:ascii="仿宋" w:eastAsia="仿宋" w:hAnsi="仿宋" w:hint="eastAsia"/>
          <w:sz w:val="32"/>
          <w:szCs w:val="32"/>
        </w:rPr>
        <w:t>绿色贸易实</w:t>
      </w:r>
      <w:r>
        <w:rPr>
          <w:rFonts w:ascii="仿宋" w:eastAsia="仿宋" w:hAnsi="仿宋"/>
          <w:sz w:val="32"/>
          <w:szCs w:val="32"/>
        </w:rPr>
        <w:t>例申报-单位简称”。</w:t>
      </w:r>
    </w:p>
    <w:p w:rsidR="00727063" w:rsidRDefault="00727063" w:rsidP="00727063">
      <w:pPr>
        <w:pStyle w:val="a7"/>
        <w:spacing w:line="440" w:lineRule="exact"/>
        <w:ind w:leftChars="-135" w:left="450" w:hangingChars="229" w:hanging="7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5.本次案例征集活动不收取任何费用。</w:t>
      </w:r>
    </w:p>
    <w:p w:rsidR="003208C1" w:rsidRPr="00727063" w:rsidRDefault="008F3134"/>
    <w:sectPr w:rsidR="003208C1" w:rsidRPr="007270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34" w:rsidRDefault="008F3134" w:rsidP="00727063">
      <w:r>
        <w:separator/>
      </w:r>
    </w:p>
  </w:endnote>
  <w:endnote w:type="continuationSeparator" w:id="0">
    <w:p w:rsidR="008F3134" w:rsidRDefault="008F3134" w:rsidP="0072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899868"/>
      <w:docPartObj>
        <w:docPartGallery w:val="AutoText"/>
      </w:docPartObj>
    </w:sdtPr>
    <w:sdtEndPr/>
    <w:sdtContent>
      <w:p w:rsidR="00BB1B95" w:rsidRDefault="008F31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063" w:rsidRPr="00727063">
          <w:rPr>
            <w:noProof/>
            <w:lang w:val="zh-CN"/>
          </w:rPr>
          <w:t>1</w:t>
        </w:r>
        <w:r>
          <w:fldChar w:fldCharType="end"/>
        </w:r>
      </w:p>
    </w:sdtContent>
  </w:sdt>
  <w:p w:rsidR="00BB1B95" w:rsidRDefault="008F31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34" w:rsidRDefault="008F3134" w:rsidP="00727063">
      <w:r>
        <w:separator/>
      </w:r>
    </w:p>
  </w:footnote>
  <w:footnote w:type="continuationSeparator" w:id="0">
    <w:p w:rsidR="008F3134" w:rsidRDefault="008F3134" w:rsidP="00727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2F"/>
    <w:rsid w:val="003C325B"/>
    <w:rsid w:val="0052562F"/>
    <w:rsid w:val="00676C53"/>
    <w:rsid w:val="00727063"/>
    <w:rsid w:val="008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706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2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270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27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27063"/>
    <w:rPr>
      <w:sz w:val="18"/>
      <w:szCs w:val="18"/>
    </w:rPr>
  </w:style>
  <w:style w:type="paragraph" w:styleId="a0">
    <w:name w:val="Body Text"/>
    <w:basedOn w:val="a"/>
    <w:next w:val="a6"/>
    <w:link w:val="Char1"/>
    <w:uiPriority w:val="99"/>
    <w:unhideWhenUsed/>
    <w:qFormat/>
    <w:rsid w:val="00727063"/>
    <w:pPr>
      <w:spacing w:after="120"/>
    </w:pPr>
    <w:rPr>
      <w:rFonts w:ascii="Arial Unicode MS" w:eastAsia="宋体" w:hAnsi="Arial Unicode MS" w:cs="Times New Roman"/>
    </w:rPr>
  </w:style>
  <w:style w:type="character" w:customStyle="1" w:styleId="Char1">
    <w:name w:val="正文文本 Char"/>
    <w:basedOn w:val="a1"/>
    <w:link w:val="a0"/>
    <w:uiPriority w:val="99"/>
    <w:rsid w:val="00727063"/>
    <w:rPr>
      <w:rFonts w:ascii="Arial Unicode MS" w:eastAsia="宋体" w:hAnsi="Arial Unicode MS" w:cs="Times New Roman"/>
      <w:szCs w:val="24"/>
    </w:rPr>
  </w:style>
  <w:style w:type="paragraph" w:styleId="a7">
    <w:name w:val="Body Text Indent"/>
    <w:basedOn w:val="a"/>
    <w:link w:val="Char2"/>
    <w:semiHidden/>
    <w:qFormat/>
    <w:rsid w:val="00727063"/>
    <w:pPr>
      <w:ind w:leftChars="171" w:left="359"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Char2">
    <w:name w:val="正文文本缩进 Char"/>
    <w:basedOn w:val="a1"/>
    <w:link w:val="a7"/>
    <w:semiHidden/>
    <w:rsid w:val="00727063"/>
    <w:rPr>
      <w:rFonts w:ascii="Times New Roman" w:eastAsia="宋体" w:hAnsi="Times New Roman" w:cs="Times New Roman"/>
      <w:sz w:val="28"/>
      <w:szCs w:val="24"/>
    </w:rPr>
  </w:style>
  <w:style w:type="table" w:styleId="a8">
    <w:name w:val="Table Grid"/>
    <w:basedOn w:val="a2"/>
    <w:uiPriority w:val="99"/>
    <w:unhideWhenUsed/>
    <w:qFormat/>
    <w:rsid w:val="0072706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First Indent"/>
    <w:basedOn w:val="a0"/>
    <w:link w:val="Char3"/>
    <w:uiPriority w:val="99"/>
    <w:semiHidden/>
    <w:unhideWhenUsed/>
    <w:rsid w:val="00727063"/>
    <w:pPr>
      <w:ind w:firstLineChars="100" w:firstLine="420"/>
    </w:pPr>
    <w:rPr>
      <w:rFonts w:asciiTheme="minorHAnsi" w:eastAsiaTheme="minorEastAsia" w:hAnsiTheme="minorHAnsi" w:cstheme="minorBidi"/>
    </w:rPr>
  </w:style>
  <w:style w:type="character" w:customStyle="1" w:styleId="Char3">
    <w:name w:val="正文首行缩进 Char"/>
    <w:basedOn w:val="Char1"/>
    <w:link w:val="a6"/>
    <w:uiPriority w:val="99"/>
    <w:semiHidden/>
    <w:rsid w:val="00727063"/>
    <w:rPr>
      <w:rFonts w:ascii="Arial Unicode MS" w:eastAsia="宋体" w:hAnsi="Arial Unicode MS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706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2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270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27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27063"/>
    <w:rPr>
      <w:sz w:val="18"/>
      <w:szCs w:val="18"/>
    </w:rPr>
  </w:style>
  <w:style w:type="paragraph" w:styleId="a0">
    <w:name w:val="Body Text"/>
    <w:basedOn w:val="a"/>
    <w:next w:val="a6"/>
    <w:link w:val="Char1"/>
    <w:uiPriority w:val="99"/>
    <w:unhideWhenUsed/>
    <w:qFormat/>
    <w:rsid w:val="00727063"/>
    <w:pPr>
      <w:spacing w:after="120"/>
    </w:pPr>
    <w:rPr>
      <w:rFonts w:ascii="Arial Unicode MS" w:eastAsia="宋体" w:hAnsi="Arial Unicode MS" w:cs="Times New Roman"/>
    </w:rPr>
  </w:style>
  <w:style w:type="character" w:customStyle="1" w:styleId="Char1">
    <w:name w:val="正文文本 Char"/>
    <w:basedOn w:val="a1"/>
    <w:link w:val="a0"/>
    <w:uiPriority w:val="99"/>
    <w:rsid w:val="00727063"/>
    <w:rPr>
      <w:rFonts w:ascii="Arial Unicode MS" w:eastAsia="宋体" w:hAnsi="Arial Unicode MS" w:cs="Times New Roman"/>
      <w:szCs w:val="24"/>
    </w:rPr>
  </w:style>
  <w:style w:type="paragraph" w:styleId="a7">
    <w:name w:val="Body Text Indent"/>
    <w:basedOn w:val="a"/>
    <w:link w:val="Char2"/>
    <w:semiHidden/>
    <w:qFormat/>
    <w:rsid w:val="00727063"/>
    <w:pPr>
      <w:ind w:leftChars="171" w:left="359"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Char2">
    <w:name w:val="正文文本缩进 Char"/>
    <w:basedOn w:val="a1"/>
    <w:link w:val="a7"/>
    <w:semiHidden/>
    <w:rsid w:val="00727063"/>
    <w:rPr>
      <w:rFonts w:ascii="Times New Roman" w:eastAsia="宋体" w:hAnsi="Times New Roman" w:cs="Times New Roman"/>
      <w:sz w:val="28"/>
      <w:szCs w:val="24"/>
    </w:rPr>
  </w:style>
  <w:style w:type="table" w:styleId="a8">
    <w:name w:val="Table Grid"/>
    <w:basedOn w:val="a2"/>
    <w:uiPriority w:val="99"/>
    <w:unhideWhenUsed/>
    <w:qFormat/>
    <w:rsid w:val="0072706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First Indent"/>
    <w:basedOn w:val="a0"/>
    <w:link w:val="Char3"/>
    <w:uiPriority w:val="99"/>
    <w:semiHidden/>
    <w:unhideWhenUsed/>
    <w:rsid w:val="00727063"/>
    <w:pPr>
      <w:ind w:firstLineChars="100" w:firstLine="420"/>
    </w:pPr>
    <w:rPr>
      <w:rFonts w:asciiTheme="minorHAnsi" w:eastAsiaTheme="minorEastAsia" w:hAnsiTheme="minorHAnsi" w:cstheme="minorBidi"/>
    </w:rPr>
  </w:style>
  <w:style w:type="character" w:customStyle="1" w:styleId="Char3">
    <w:name w:val="正文首行缩进 Char"/>
    <w:basedOn w:val="Char1"/>
    <w:link w:val="a6"/>
    <w:uiPriority w:val="99"/>
    <w:semiHidden/>
    <w:rsid w:val="00727063"/>
    <w:rPr>
      <w:rFonts w:ascii="Arial Unicode MS" w:eastAsia="宋体" w:hAnsi="Arial Unicode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1311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会计学会</dc:creator>
  <cp:keywords/>
  <dc:description/>
  <cp:lastModifiedBy>会计学会</cp:lastModifiedBy>
  <cp:revision>2</cp:revision>
  <dcterms:created xsi:type="dcterms:W3CDTF">2025-11-24T02:57:00Z</dcterms:created>
  <dcterms:modified xsi:type="dcterms:W3CDTF">2025-11-24T02:58:00Z</dcterms:modified>
</cp:coreProperties>
</file>